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NRTF Connection Award Nominations 2026</w:t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Please complete this form to nominate a person or organisation for the </w:t>
      </w:r>
      <w:r w:rsidDel="00000000" w:rsidR="00000000" w:rsidRPr="00000000">
        <w:rPr>
          <w:b w:val="1"/>
          <w:bCs w:val="1"/>
          <w:rtl w:val="0"/>
        </w:rPr>
        <w:t xml:space="preserve">NRTF Connection Award 2026.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This award recognises a project, touring show, programming organisation or partnership that has created meaningful connections between artists, communities and / or the wider rural touring sector.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Does your project: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Evidence strong collaboration or partnership?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 Demonstrate engagement with communities and / or partners?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Have clear benefits or outcomes created through the theme of ‘connection’?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Eligibility: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Activity must have taken place between 1st April 2023 and 31st March 2022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Work must demonstrate a clear connection to rural touring context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Tour-based nominations must have completed at least 5 performances in rural settings and / or by one of our membership rural touring schemes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Nominations should provide clear evidence of impact for each award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To Apply: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Self nominations are accepted.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Where you are nominating a candidate for an award, please provide an email address or link to their website to allow us to contact them for supporting information.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Nominations are made via this form and need to be received by </w:t>
      </w:r>
      <w:r w:rsidDel="00000000" w:rsidR="00000000" w:rsidRPr="00000000">
        <w:rPr>
          <w:b w:val="1"/>
          <w:bCs w:val="1"/>
          <w:rtl w:val="0"/>
        </w:rPr>
        <w:t xml:space="preserve">18th May 2026</w:t>
      </w:r>
      <w:r w:rsidDel="00000000" w:rsidR="00000000" w:rsidRPr="00000000">
        <w:rPr>
          <w:rtl w:val="0"/>
        </w:rPr>
        <w:t xml:space="preserve">.  To submit this form, send it to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events@nrtf.org.uk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 will contact nominees by 22nd May 2026 and confirm the shortlist by 5th June 2026.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All nominations will be kept confidential.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For more information and details on eligibility please visit: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www.nrtf.org.uk/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* Indicates required question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Email *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Your Name  *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Your Email  *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Nominee's Name (main contact) *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Name of organisation, project or show being nominated (if applicable)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Nominee's Email  *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Nominees Postal Address (if known)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Please tell us how the nominee meets the award criteria  *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Supporting evidence (eg. links or additional comments)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Supporting evidence (eg. documents, images, flyers)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Upload up to 5 supported files. Max 10 MB per file.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All the information provided is accurate to the best of your knowledge*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Yes / No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I agree to the information provided being used in the Awards Ceremony (your name and all contact details will remain confidential)  *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I agree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I do not agree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I agree to be contacted should NRTF need more information about the nominee  *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I agree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Please do not contact me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Thank you, please submit this form by sending it to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events@nrtf.org.uk</w:t>
        </w:r>
      </w:hyperlink>
      <w:r w:rsidDel="00000000" w:rsidR="00000000" w:rsidRPr="00000000">
        <w:rPr>
          <w:rtl w:val="0"/>
        </w:rPr>
        <w:t xml:space="preserve"> by </w:t>
      </w:r>
      <w:r w:rsidDel="00000000" w:rsidR="00000000" w:rsidRPr="00000000">
        <w:rPr>
          <w:b w:val="1"/>
          <w:bCs w:val="1"/>
          <w:rtl w:val="0"/>
        </w:rPr>
        <w:t xml:space="preserve">18th May 2026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vents@nrtf.org.uk" TargetMode="External"/><Relationship Id="rId5" Type="http://schemas.openxmlformats.org/officeDocument/2006/relationships/styles" Target="styles.xml"/><Relationship Id="rId6" Type="http://schemas.openxmlformats.org/officeDocument/2006/relationships/hyperlink" Target="mailto:events@nrtf.org.uk" TargetMode="External"/><Relationship Id="rId7" Type="http://schemas.openxmlformats.org/officeDocument/2006/relationships/hyperlink" Target="http://www.nrtf.org.uk/" TargetMode="External"/><Relationship Id="rId8" Type="http://schemas.openxmlformats.org/officeDocument/2006/relationships/hyperlink" Target="http://www.nrtf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